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(11/23):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10:07: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10:2</w:t>
      </w:r>
      <w:r w:rsidDel="00000000" w:rsidR="00000000" w:rsidRPr="00000000">
        <w:rPr>
          <w:i w:val="1"/>
          <w:sz w:val="24"/>
          <w:szCs w:val="24"/>
          <w:rtl w:val="0"/>
        </w:rPr>
        <w:t xml:space="preserve">9 :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Made small adjustments to countermeasures functionality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adjust countermeasures page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Countermeasures page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Countermeasures page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School and work 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Pulled code from repository for review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Read through of full project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repository for information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missing utilities for project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news page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news page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dart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status page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status page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Leonard a little bit more about flutter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about API calls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jTwdwGtdc8k0pmyBjmnMagaLCA==">AMUW2mVhd+x/SbhBY8utACphpNBZRK4OcD5K5aa06uKrOKORCsRvTGoDdsPjw0OYHe+UP+frSIf6jFxuAq23coqsvA88Y2EbgT/MELHBWD8uzAEd1JOaaOy9BaxYujaY4kwhrxOrslI7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